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68" w:rsidRDefault="00443017" w:rsidP="0069225B">
      <w:pPr>
        <w:spacing w:line="240" w:lineRule="auto"/>
        <w:jc w:val="center"/>
        <w:rPr>
          <w:sz w:val="32"/>
          <w:szCs w:val="32"/>
          <w:u w:val="single"/>
        </w:rPr>
      </w:pPr>
      <w:r>
        <w:rPr>
          <w:sz w:val="32"/>
          <w:szCs w:val="32"/>
          <w:u w:val="single"/>
        </w:rPr>
        <w:t>Geometry</w:t>
      </w:r>
    </w:p>
    <w:p w:rsidR="008E0568" w:rsidRDefault="008E0568" w:rsidP="0069225B">
      <w:pPr>
        <w:spacing w:after="0" w:line="240" w:lineRule="auto"/>
        <w:rPr>
          <w:sz w:val="24"/>
          <w:szCs w:val="24"/>
        </w:rPr>
      </w:pPr>
      <w:r>
        <w:rPr>
          <w:sz w:val="24"/>
          <w:szCs w:val="24"/>
        </w:rPr>
        <w:t>Instructor: Kellie Hudson</w:t>
      </w:r>
    </w:p>
    <w:p w:rsidR="0069225B" w:rsidRDefault="0069225B" w:rsidP="0069225B">
      <w:pPr>
        <w:spacing w:after="0" w:line="240" w:lineRule="auto"/>
        <w:rPr>
          <w:sz w:val="24"/>
          <w:szCs w:val="24"/>
        </w:rPr>
      </w:pPr>
      <w:r>
        <w:rPr>
          <w:sz w:val="24"/>
          <w:szCs w:val="24"/>
        </w:rPr>
        <w:tab/>
        <w:t xml:space="preserve">       </w:t>
      </w:r>
      <w:hyperlink r:id="rId6" w:history="1">
        <w:r w:rsidRPr="00E711C4">
          <w:rPr>
            <w:rStyle w:val="Hyperlink"/>
            <w:sz w:val="24"/>
            <w:szCs w:val="24"/>
          </w:rPr>
          <w:t>Klove2250@yahoo.com</w:t>
        </w:r>
      </w:hyperlink>
    </w:p>
    <w:p w:rsidR="0069225B" w:rsidRDefault="0069225B" w:rsidP="0069225B">
      <w:pPr>
        <w:spacing w:after="0" w:line="240" w:lineRule="auto"/>
        <w:rPr>
          <w:sz w:val="24"/>
          <w:szCs w:val="24"/>
        </w:rPr>
      </w:pPr>
      <w:r>
        <w:rPr>
          <w:sz w:val="24"/>
          <w:szCs w:val="24"/>
        </w:rPr>
        <w:tab/>
        <w:t xml:space="preserve">      (580) 583-1688</w:t>
      </w:r>
    </w:p>
    <w:p w:rsidR="0069225B" w:rsidRDefault="0069225B" w:rsidP="0069225B">
      <w:pPr>
        <w:spacing w:after="0" w:line="240" w:lineRule="auto"/>
        <w:rPr>
          <w:sz w:val="24"/>
          <w:szCs w:val="24"/>
        </w:rPr>
      </w:pPr>
    </w:p>
    <w:p w:rsidR="008E0568" w:rsidRDefault="008E0568" w:rsidP="0069225B">
      <w:pPr>
        <w:spacing w:after="0" w:line="240" w:lineRule="auto"/>
        <w:rPr>
          <w:sz w:val="24"/>
          <w:szCs w:val="24"/>
        </w:rPr>
      </w:pPr>
      <w:r>
        <w:rPr>
          <w:sz w:val="24"/>
          <w:szCs w:val="24"/>
        </w:rPr>
        <w:t>Short Bio: Dedicated Christian, involved in missions</w:t>
      </w:r>
    </w:p>
    <w:p w:rsidR="0069225B" w:rsidRDefault="0069225B" w:rsidP="0069225B">
      <w:pPr>
        <w:spacing w:after="0" w:line="240" w:lineRule="auto"/>
        <w:rPr>
          <w:sz w:val="24"/>
          <w:szCs w:val="24"/>
        </w:rPr>
      </w:pPr>
      <w:r>
        <w:rPr>
          <w:sz w:val="24"/>
          <w:szCs w:val="24"/>
        </w:rPr>
        <w:tab/>
        <w:t xml:space="preserve">      Stay-at-home mom with two young boys</w:t>
      </w:r>
    </w:p>
    <w:p w:rsidR="008E0568" w:rsidRDefault="008E0568" w:rsidP="0069225B">
      <w:pPr>
        <w:spacing w:after="0" w:line="240" w:lineRule="auto"/>
        <w:rPr>
          <w:sz w:val="24"/>
          <w:szCs w:val="24"/>
        </w:rPr>
      </w:pPr>
      <w:r>
        <w:rPr>
          <w:sz w:val="24"/>
          <w:szCs w:val="24"/>
        </w:rPr>
        <w:tab/>
        <w:t xml:space="preserve">      </w:t>
      </w:r>
      <w:r w:rsidR="001C26BD">
        <w:rPr>
          <w:sz w:val="24"/>
          <w:szCs w:val="24"/>
        </w:rPr>
        <w:t>Bachelor’s Degree of</w:t>
      </w:r>
      <w:r>
        <w:rPr>
          <w:sz w:val="24"/>
          <w:szCs w:val="24"/>
        </w:rPr>
        <w:t xml:space="preserve"> Science</w:t>
      </w:r>
    </w:p>
    <w:p w:rsidR="008E0568" w:rsidRDefault="008E0568" w:rsidP="0069225B">
      <w:pPr>
        <w:spacing w:after="0" w:line="240" w:lineRule="auto"/>
        <w:rPr>
          <w:sz w:val="24"/>
          <w:szCs w:val="24"/>
        </w:rPr>
      </w:pPr>
      <w:r>
        <w:rPr>
          <w:sz w:val="24"/>
          <w:szCs w:val="24"/>
        </w:rPr>
        <w:tab/>
        <w:t xml:space="preserve">      Master’s Degree in Educational Technology</w:t>
      </w:r>
    </w:p>
    <w:p w:rsidR="008E0568" w:rsidRDefault="008E0568" w:rsidP="0069225B">
      <w:pPr>
        <w:spacing w:after="0" w:line="240" w:lineRule="auto"/>
        <w:rPr>
          <w:sz w:val="24"/>
          <w:szCs w:val="24"/>
        </w:rPr>
      </w:pPr>
      <w:r>
        <w:rPr>
          <w:sz w:val="24"/>
          <w:szCs w:val="24"/>
        </w:rPr>
        <w:tab/>
        <w:t xml:space="preserve">      Taught JH/HS Math for 7 years in public school system</w:t>
      </w:r>
    </w:p>
    <w:p w:rsidR="008E0568" w:rsidRDefault="008E0568" w:rsidP="0069225B">
      <w:pPr>
        <w:spacing w:after="0" w:line="240" w:lineRule="auto"/>
        <w:rPr>
          <w:sz w:val="24"/>
          <w:szCs w:val="24"/>
        </w:rPr>
      </w:pPr>
      <w:r>
        <w:rPr>
          <w:sz w:val="24"/>
          <w:szCs w:val="24"/>
        </w:rPr>
        <w:tab/>
        <w:t xml:space="preserve">      Coached JH/HS Softball for 5 years</w:t>
      </w:r>
    </w:p>
    <w:p w:rsidR="001E4CE0" w:rsidRDefault="001E4CE0" w:rsidP="0069225B">
      <w:pPr>
        <w:spacing w:after="0" w:line="240" w:lineRule="auto"/>
        <w:rPr>
          <w:sz w:val="24"/>
          <w:szCs w:val="24"/>
        </w:rPr>
      </w:pPr>
      <w:r>
        <w:rPr>
          <w:sz w:val="24"/>
          <w:szCs w:val="24"/>
        </w:rPr>
        <w:tab/>
        <w:t xml:space="preserve">      </w:t>
      </w:r>
      <w:r w:rsidR="00E2619D">
        <w:rPr>
          <w:sz w:val="24"/>
          <w:szCs w:val="24"/>
        </w:rPr>
        <w:t>Taught at ACA for 4</w:t>
      </w:r>
      <w:r w:rsidRPr="001E4CE0">
        <w:rPr>
          <w:sz w:val="24"/>
          <w:szCs w:val="24"/>
        </w:rPr>
        <w:t xml:space="preserve"> years</w:t>
      </w:r>
    </w:p>
    <w:p w:rsidR="00D9211A" w:rsidRDefault="00D9211A" w:rsidP="0069225B">
      <w:pPr>
        <w:spacing w:after="0" w:line="240" w:lineRule="auto"/>
        <w:rPr>
          <w:sz w:val="24"/>
          <w:szCs w:val="24"/>
        </w:rPr>
      </w:pPr>
    </w:p>
    <w:p w:rsidR="00D9211A" w:rsidRDefault="00D9211A" w:rsidP="00D9211A">
      <w:pPr>
        <w:spacing w:after="0" w:line="240" w:lineRule="auto"/>
        <w:rPr>
          <w:sz w:val="24"/>
          <w:szCs w:val="24"/>
        </w:rPr>
      </w:pPr>
      <w:r>
        <w:rPr>
          <w:sz w:val="24"/>
          <w:szCs w:val="24"/>
        </w:rPr>
        <w:t>Homework/Grading:</w:t>
      </w:r>
    </w:p>
    <w:p w:rsidR="00D9211A" w:rsidRPr="00500969" w:rsidRDefault="00D9211A" w:rsidP="00D9211A">
      <w:pPr>
        <w:pStyle w:val="ListParagraph"/>
        <w:numPr>
          <w:ilvl w:val="0"/>
          <w:numId w:val="2"/>
        </w:numPr>
        <w:spacing w:after="0" w:line="240" w:lineRule="auto"/>
        <w:rPr>
          <w:sz w:val="24"/>
          <w:szCs w:val="24"/>
        </w:rPr>
      </w:pPr>
      <w:r>
        <w:rPr>
          <w:sz w:val="24"/>
          <w:szCs w:val="24"/>
        </w:rPr>
        <w:t>Grading of all homework and tests will be expected to be done at home during the other days of the week.  While I will not grade papers, I will make myself available via text or email if any questions or issues arise.</w:t>
      </w:r>
    </w:p>
    <w:p w:rsidR="0069225B" w:rsidRDefault="0069225B" w:rsidP="0069225B">
      <w:pPr>
        <w:spacing w:after="0" w:line="240" w:lineRule="auto"/>
        <w:rPr>
          <w:sz w:val="24"/>
          <w:szCs w:val="24"/>
        </w:rPr>
      </w:pPr>
    </w:p>
    <w:p w:rsidR="008E0568" w:rsidRDefault="008E0568" w:rsidP="0069225B">
      <w:pPr>
        <w:spacing w:after="0" w:line="240" w:lineRule="auto"/>
        <w:rPr>
          <w:sz w:val="24"/>
          <w:szCs w:val="24"/>
        </w:rPr>
      </w:pPr>
      <w:r>
        <w:rPr>
          <w:sz w:val="24"/>
          <w:szCs w:val="24"/>
        </w:rPr>
        <w:t>Materials needed:</w:t>
      </w:r>
    </w:p>
    <w:p w:rsidR="008E0568" w:rsidRDefault="001956F8" w:rsidP="0069225B">
      <w:pPr>
        <w:pStyle w:val="ListParagraph"/>
        <w:numPr>
          <w:ilvl w:val="0"/>
          <w:numId w:val="1"/>
        </w:numPr>
        <w:spacing w:after="0" w:line="240" w:lineRule="auto"/>
        <w:rPr>
          <w:sz w:val="24"/>
          <w:szCs w:val="24"/>
        </w:rPr>
      </w:pPr>
      <w:r>
        <w:rPr>
          <w:sz w:val="24"/>
          <w:szCs w:val="24"/>
        </w:rPr>
        <w:t xml:space="preserve">Math U See </w:t>
      </w:r>
      <w:r w:rsidR="00443017">
        <w:rPr>
          <w:sz w:val="24"/>
          <w:szCs w:val="24"/>
        </w:rPr>
        <w:t>Geometry</w:t>
      </w:r>
      <w:r w:rsidR="008E0568">
        <w:rPr>
          <w:sz w:val="24"/>
          <w:szCs w:val="24"/>
        </w:rPr>
        <w:t xml:space="preserve"> Textbook</w:t>
      </w:r>
    </w:p>
    <w:p w:rsidR="004F20C6" w:rsidRPr="00443017" w:rsidRDefault="004F20C6" w:rsidP="00443017">
      <w:pPr>
        <w:pStyle w:val="ListParagraph"/>
        <w:numPr>
          <w:ilvl w:val="1"/>
          <w:numId w:val="1"/>
        </w:numPr>
        <w:spacing w:after="0" w:line="240" w:lineRule="auto"/>
        <w:rPr>
          <w:sz w:val="24"/>
          <w:szCs w:val="24"/>
        </w:rPr>
      </w:pPr>
      <w:r>
        <w:rPr>
          <w:sz w:val="24"/>
          <w:szCs w:val="24"/>
        </w:rPr>
        <w:t>Student kit</w:t>
      </w:r>
    </w:p>
    <w:p w:rsidR="004F20C6" w:rsidRDefault="00443017" w:rsidP="0069225B">
      <w:pPr>
        <w:pStyle w:val="ListParagraph"/>
        <w:numPr>
          <w:ilvl w:val="1"/>
          <w:numId w:val="1"/>
        </w:numPr>
        <w:spacing w:after="0" w:line="240" w:lineRule="auto"/>
        <w:rPr>
          <w:sz w:val="24"/>
          <w:szCs w:val="24"/>
        </w:rPr>
      </w:pPr>
      <w:r>
        <w:rPr>
          <w:sz w:val="24"/>
          <w:szCs w:val="24"/>
        </w:rPr>
        <w:t>Instruction Pack (not required, but recommended by Math U See)</w:t>
      </w:r>
    </w:p>
    <w:p w:rsidR="004F20C6" w:rsidRDefault="004F20C6" w:rsidP="0069225B">
      <w:pPr>
        <w:pStyle w:val="ListParagraph"/>
        <w:numPr>
          <w:ilvl w:val="1"/>
          <w:numId w:val="1"/>
        </w:numPr>
        <w:spacing w:after="0" w:line="240" w:lineRule="auto"/>
        <w:rPr>
          <w:sz w:val="24"/>
          <w:szCs w:val="24"/>
        </w:rPr>
      </w:pPr>
      <w:r>
        <w:rPr>
          <w:sz w:val="24"/>
          <w:szCs w:val="24"/>
        </w:rPr>
        <w:t>Notebook paper</w:t>
      </w:r>
    </w:p>
    <w:p w:rsidR="004F20C6" w:rsidRDefault="00AE0AD9" w:rsidP="0069225B">
      <w:pPr>
        <w:pStyle w:val="ListParagraph"/>
        <w:numPr>
          <w:ilvl w:val="1"/>
          <w:numId w:val="1"/>
        </w:numPr>
        <w:spacing w:after="0" w:line="240" w:lineRule="auto"/>
        <w:rPr>
          <w:sz w:val="24"/>
          <w:szCs w:val="24"/>
        </w:rPr>
      </w:pPr>
      <w:r>
        <w:rPr>
          <w:sz w:val="24"/>
          <w:szCs w:val="24"/>
        </w:rPr>
        <w:t>P</w:t>
      </w:r>
      <w:r w:rsidR="004F20C6">
        <w:rPr>
          <w:sz w:val="24"/>
          <w:szCs w:val="24"/>
        </w:rPr>
        <w:t>encil</w:t>
      </w:r>
    </w:p>
    <w:p w:rsidR="0069225B" w:rsidRDefault="0069225B" w:rsidP="0069225B">
      <w:pPr>
        <w:pStyle w:val="ListParagraph"/>
        <w:numPr>
          <w:ilvl w:val="1"/>
          <w:numId w:val="1"/>
        </w:numPr>
        <w:spacing w:after="0" w:line="240" w:lineRule="auto"/>
        <w:rPr>
          <w:sz w:val="24"/>
          <w:szCs w:val="24"/>
        </w:rPr>
      </w:pPr>
      <w:r>
        <w:rPr>
          <w:sz w:val="24"/>
          <w:szCs w:val="24"/>
        </w:rPr>
        <w:t>Calculator (optional)</w:t>
      </w:r>
    </w:p>
    <w:p w:rsidR="00E2619D" w:rsidRDefault="00E2619D" w:rsidP="00E2619D">
      <w:pPr>
        <w:pStyle w:val="ListParagraph"/>
        <w:numPr>
          <w:ilvl w:val="1"/>
          <w:numId w:val="1"/>
        </w:numPr>
        <w:spacing w:after="0" w:line="240" w:lineRule="auto"/>
        <w:rPr>
          <w:sz w:val="24"/>
          <w:szCs w:val="24"/>
        </w:rPr>
      </w:pPr>
      <w:r w:rsidRPr="00E2619D">
        <w:rPr>
          <w:sz w:val="24"/>
          <w:szCs w:val="24"/>
        </w:rPr>
        <w:t>https://store.demmelearning.com/math-u-see/secondary-math/geometry</w:t>
      </w:r>
    </w:p>
    <w:p w:rsidR="0069225B" w:rsidRDefault="0069225B" w:rsidP="0069225B">
      <w:pPr>
        <w:pStyle w:val="ListParagraph"/>
        <w:spacing w:after="0" w:line="240" w:lineRule="auto"/>
        <w:ind w:left="1800"/>
        <w:rPr>
          <w:sz w:val="24"/>
          <w:szCs w:val="24"/>
        </w:rPr>
      </w:pPr>
    </w:p>
    <w:p w:rsidR="00AE0AD9" w:rsidRDefault="00AE0AD9" w:rsidP="0069225B">
      <w:pPr>
        <w:spacing w:after="0" w:line="240" w:lineRule="auto"/>
        <w:rPr>
          <w:sz w:val="24"/>
          <w:szCs w:val="24"/>
        </w:rPr>
      </w:pPr>
      <w:r>
        <w:rPr>
          <w:sz w:val="24"/>
          <w:szCs w:val="24"/>
        </w:rPr>
        <w:t xml:space="preserve">Prerequisite: </w:t>
      </w:r>
    </w:p>
    <w:p w:rsidR="00AE0AD9" w:rsidRDefault="001956F8" w:rsidP="0069225B">
      <w:pPr>
        <w:pStyle w:val="ListParagraph"/>
        <w:numPr>
          <w:ilvl w:val="0"/>
          <w:numId w:val="1"/>
        </w:numPr>
        <w:spacing w:after="0" w:line="240" w:lineRule="auto"/>
        <w:rPr>
          <w:sz w:val="24"/>
          <w:szCs w:val="24"/>
        </w:rPr>
      </w:pPr>
      <w:r>
        <w:rPr>
          <w:sz w:val="24"/>
          <w:szCs w:val="24"/>
        </w:rPr>
        <w:t>The student shoul</w:t>
      </w:r>
      <w:r w:rsidR="00443017">
        <w:rPr>
          <w:sz w:val="24"/>
          <w:szCs w:val="24"/>
        </w:rPr>
        <w:t xml:space="preserve">d have completed Math U See </w:t>
      </w:r>
      <w:r>
        <w:rPr>
          <w:sz w:val="24"/>
          <w:szCs w:val="24"/>
        </w:rPr>
        <w:t xml:space="preserve">Algebra </w:t>
      </w:r>
      <w:r w:rsidR="00443017">
        <w:rPr>
          <w:sz w:val="24"/>
          <w:szCs w:val="24"/>
        </w:rPr>
        <w:t xml:space="preserve">1 </w:t>
      </w:r>
      <w:r>
        <w:rPr>
          <w:sz w:val="24"/>
          <w:szCs w:val="24"/>
        </w:rPr>
        <w:t>course or something comparable.</w:t>
      </w:r>
    </w:p>
    <w:p w:rsidR="0069225B" w:rsidRDefault="0069225B" w:rsidP="0069225B">
      <w:pPr>
        <w:pStyle w:val="ListParagraph"/>
        <w:spacing w:after="0" w:line="240" w:lineRule="auto"/>
        <w:ind w:left="1080"/>
        <w:rPr>
          <w:sz w:val="24"/>
          <w:szCs w:val="24"/>
        </w:rPr>
      </w:pPr>
    </w:p>
    <w:p w:rsidR="004E566D" w:rsidRDefault="00AE0AD9" w:rsidP="0069225B">
      <w:pPr>
        <w:spacing w:after="0" w:line="240" w:lineRule="auto"/>
        <w:rPr>
          <w:sz w:val="24"/>
          <w:szCs w:val="24"/>
        </w:rPr>
      </w:pPr>
      <w:r>
        <w:rPr>
          <w:sz w:val="24"/>
          <w:szCs w:val="24"/>
        </w:rPr>
        <w:t xml:space="preserve">Here is a rough view of the layout of our studies. We may combine the simpler lessons and extend the more difficult lessons into the next week if needed. We will adapt as needed for the students to understand and master the </w:t>
      </w:r>
      <w:r w:rsidR="004E566D">
        <w:rPr>
          <w:sz w:val="24"/>
          <w:szCs w:val="24"/>
        </w:rPr>
        <w:t>topic. I would also like to leave some extra space here and there for an activity or project, if it fits with our lesson.</w:t>
      </w:r>
      <w:r w:rsidR="00632205">
        <w:rPr>
          <w:sz w:val="24"/>
          <w:szCs w:val="24"/>
        </w:rPr>
        <w:t xml:space="preserve"> There are actually 33</w:t>
      </w:r>
      <w:r w:rsidR="0069225B">
        <w:rPr>
          <w:sz w:val="24"/>
          <w:szCs w:val="24"/>
        </w:rPr>
        <w:t xml:space="preserve"> weeks of instruction; we will adjust our lessons as we go.</w:t>
      </w:r>
    </w:p>
    <w:p w:rsidR="0069225B" w:rsidRDefault="0069225B" w:rsidP="0069225B">
      <w:pPr>
        <w:spacing w:after="0" w:line="240" w:lineRule="auto"/>
        <w:rPr>
          <w:sz w:val="24"/>
          <w:szCs w:val="24"/>
        </w:rPr>
      </w:pPr>
    </w:p>
    <w:p w:rsidR="0069225B" w:rsidRDefault="0069225B" w:rsidP="0069225B">
      <w:pPr>
        <w:spacing w:after="0" w:line="240" w:lineRule="auto"/>
        <w:rPr>
          <w:sz w:val="24"/>
          <w:szCs w:val="24"/>
        </w:rPr>
      </w:pPr>
    </w:p>
    <w:p w:rsidR="004E566D" w:rsidRDefault="004E566D" w:rsidP="0069225B">
      <w:pPr>
        <w:spacing w:after="0" w:line="360" w:lineRule="auto"/>
        <w:rPr>
          <w:sz w:val="24"/>
          <w:szCs w:val="24"/>
        </w:rPr>
      </w:pPr>
      <w:r>
        <w:rPr>
          <w:sz w:val="24"/>
          <w:szCs w:val="24"/>
        </w:rPr>
        <w:t xml:space="preserve">Week 1: </w:t>
      </w:r>
      <w:r w:rsidR="00632205">
        <w:rPr>
          <w:sz w:val="24"/>
          <w:szCs w:val="24"/>
        </w:rPr>
        <w:t>Points, Lines, Rays, and Line Segments</w:t>
      </w:r>
    </w:p>
    <w:p w:rsidR="004E566D" w:rsidRDefault="004E566D" w:rsidP="0069225B">
      <w:pPr>
        <w:spacing w:after="0" w:line="360" w:lineRule="auto"/>
        <w:rPr>
          <w:sz w:val="24"/>
          <w:szCs w:val="24"/>
        </w:rPr>
      </w:pPr>
      <w:r>
        <w:rPr>
          <w:sz w:val="24"/>
          <w:szCs w:val="24"/>
        </w:rPr>
        <w:t xml:space="preserve">Week 2: </w:t>
      </w:r>
      <w:r w:rsidR="00632205">
        <w:rPr>
          <w:sz w:val="24"/>
          <w:szCs w:val="24"/>
        </w:rPr>
        <w:t>Planes and Sets</w:t>
      </w:r>
    </w:p>
    <w:p w:rsidR="004E566D" w:rsidRDefault="004E566D" w:rsidP="0069225B">
      <w:pPr>
        <w:spacing w:after="0" w:line="360" w:lineRule="auto"/>
        <w:rPr>
          <w:sz w:val="24"/>
          <w:szCs w:val="24"/>
        </w:rPr>
      </w:pPr>
      <w:r>
        <w:rPr>
          <w:sz w:val="24"/>
          <w:szCs w:val="24"/>
        </w:rPr>
        <w:t xml:space="preserve">Week 3: </w:t>
      </w:r>
      <w:r w:rsidR="00632205">
        <w:rPr>
          <w:sz w:val="24"/>
          <w:szCs w:val="24"/>
        </w:rPr>
        <w:t>Angles</w:t>
      </w:r>
    </w:p>
    <w:p w:rsidR="004E566D" w:rsidRDefault="004E566D" w:rsidP="0069225B">
      <w:pPr>
        <w:spacing w:after="0" w:line="360" w:lineRule="auto"/>
        <w:rPr>
          <w:sz w:val="24"/>
          <w:szCs w:val="24"/>
        </w:rPr>
      </w:pPr>
      <w:r>
        <w:rPr>
          <w:sz w:val="24"/>
          <w:szCs w:val="24"/>
        </w:rPr>
        <w:lastRenderedPageBreak/>
        <w:t xml:space="preserve">Week 4: </w:t>
      </w:r>
      <w:r w:rsidR="00632205">
        <w:rPr>
          <w:sz w:val="24"/>
          <w:szCs w:val="24"/>
        </w:rPr>
        <w:t>Types of Angles</w:t>
      </w:r>
      <w:r w:rsidR="005A3E70">
        <w:rPr>
          <w:sz w:val="24"/>
          <w:szCs w:val="24"/>
        </w:rPr>
        <w:t xml:space="preserve"> </w:t>
      </w:r>
    </w:p>
    <w:p w:rsidR="004E566D" w:rsidRDefault="004E566D" w:rsidP="0069225B">
      <w:pPr>
        <w:spacing w:after="0" w:line="360" w:lineRule="auto"/>
        <w:rPr>
          <w:sz w:val="24"/>
          <w:szCs w:val="24"/>
        </w:rPr>
      </w:pPr>
      <w:r>
        <w:rPr>
          <w:sz w:val="24"/>
          <w:szCs w:val="24"/>
        </w:rPr>
        <w:t xml:space="preserve">Week 5: </w:t>
      </w:r>
      <w:r w:rsidR="00632205">
        <w:rPr>
          <w:sz w:val="24"/>
          <w:szCs w:val="24"/>
        </w:rPr>
        <w:t>Parallel and Perpendicular Lines</w:t>
      </w:r>
    </w:p>
    <w:p w:rsidR="004E566D" w:rsidRDefault="004E566D" w:rsidP="0069225B">
      <w:pPr>
        <w:spacing w:after="0" w:line="360" w:lineRule="auto"/>
        <w:rPr>
          <w:sz w:val="24"/>
          <w:szCs w:val="24"/>
        </w:rPr>
      </w:pPr>
      <w:r>
        <w:rPr>
          <w:sz w:val="24"/>
          <w:szCs w:val="24"/>
        </w:rPr>
        <w:t xml:space="preserve">Week 6: </w:t>
      </w:r>
      <w:r w:rsidR="00632205">
        <w:rPr>
          <w:sz w:val="24"/>
          <w:szCs w:val="24"/>
        </w:rPr>
        <w:t>Supplementary/Complementary Angles</w:t>
      </w:r>
    </w:p>
    <w:p w:rsidR="004E566D" w:rsidRDefault="004E566D" w:rsidP="0069225B">
      <w:pPr>
        <w:spacing w:after="0" w:line="360" w:lineRule="auto"/>
        <w:rPr>
          <w:sz w:val="24"/>
          <w:szCs w:val="24"/>
        </w:rPr>
      </w:pPr>
      <w:r>
        <w:rPr>
          <w:sz w:val="24"/>
          <w:szCs w:val="24"/>
        </w:rPr>
        <w:t xml:space="preserve">Week 7: </w:t>
      </w:r>
      <w:r w:rsidR="00632205">
        <w:rPr>
          <w:sz w:val="24"/>
          <w:szCs w:val="24"/>
        </w:rPr>
        <w:t>Transversals</w:t>
      </w:r>
    </w:p>
    <w:p w:rsidR="004E566D" w:rsidRDefault="004E566D" w:rsidP="0069225B">
      <w:pPr>
        <w:spacing w:after="0" w:line="360" w:lineRule="auto"/>
        <w:rPr>
          <w:sz w:val="24"/>
          <w:szCs w:val="24"/>
        </w:rPr>
      </w:pPr>
      <w:r>
        <w:rPr>
          <w:sz w:val="24"/>
          <w:szCs w:val="24"/>
        </w:rPr>
        <w:t xml:space="preserve">Week 8: </w:t>
      </w:r>
      <w:r w:rsidR="00632205">
        <w:rPr>
          <w:sz w:val="24"/>
          <w:szCs w:val="24"/>
        </w:rPr>
        <w:t>Perimeter; Interior Angles</w:t>
      </w:r>
    </w:p>
    <w:p w:rsidR="004E566D" w:rsidRDefault="004E566D" w:rsidP="0069225B">
      <w:pPr>
        <w:spacing w:after="0" w:line="360" w:lineRule="auto"/>
        <w:rPr>
          <w:sz w:val="24"/>
          <w:szCs w:val="24"/>
        </w:rPr>
      </w:pPr>
      <w:r>
        <w:rPr>
          <w:sz w:val="24"/>
          <w:szCs w:val="24"/>
        </w:rPr>
        <w:t xml:space="preserve">Week 9: </w:t>
      </w:r>
      <w:r w:rsidR="00632205">
        <w:rPr>
          <w:sz w:val="24"/>
          <w:szCs w:val="24"/>
        </w:rPr>
        <w:t>Area</w:t>
      </w:r>
    </w:p>
    <w:p w:rsidR="004E566D" w:rsidRDefault="004E566D" w:rsidP="0069225B">
      <w:pPr>
        <w:spacing w:after="0" w:line="360" w:lineRule="auto"/>
        <w:rPr>
          <w:sz w:val="24"/>
          <w:szCs w:val="24"/>
        </w:rPr>
      </w:pPr>
      <w:r>
        <w:rPr>
          <w:sz w:val="24"/>
          <w:szCs w:val="24"/>
        </w:rPr>
        <w:t xml:space="preserve">Week 10: </w:t>
      </w:r>
      <w:r w:rsidR="00632205">
        <w:rPr>
          <w:sz w:val="24"/>
          <w:szCs w:val="24"/>
        </w:rPr>
        <w:t>Constructing and Identifying Triangles</w:t>
      </w:r>
    </w:p>
    <w:p w:rsidR="004E566D" w:rsidRDefault="004E566D" w:rsidP="0069225B">
      <w:pPr>
        <w:spacing w:after="0" w:line="360" w:lineRule="auto"/>
        <w:rPr>
          <w:sz w:val="24"/>
          <w:szCs w:val="24"/>
        </w:rPr>
      </w:pPr>
      <w:r>
        <w:rPr>
          <w:sz w:val="24"/>
          <w:szCs w:val="24"/>
        </w:rPr>
        <w:t xml:space="preserve">Week 11: </w:t>
      </w:r>
      <w:r w:rsidR="00632205">
        <w:rPr>
          <w:sz w:val="24"/>
          <w:szCs w:val="24"/>
        </w:rPr>
        <w:t>Regular Polygons</w:t>
      </w:r>
    </w:p>
    <w:p w:rsidR="004E566D" w:rsidRDefault="004E566D" w:rsidP="0069225B">
      <w:pPr>
        <w:spacing w:after="0" w:line="360" w:lineRule="auto"/>
        <w:rPr>
          <w:sz w:val="24"/>
          <w:szCs w:val="24"/>
        </w:rPr>
      </w:pPr>
      <w:r>
        <w:rPr>
          <w:sz w:val="24"/>
          <w:szCs w:val="24"/>
        </w:rPr>
        <w:t xml:space="preserve">Week 12: </w:t>
      </w:r>
      <w:r w:rsidR="000560C2">
        <w:rPr>
          <w:sz w:val="24"/>
          <w:szCs w:val="24"/>
        </w:rPr>
        <w:t>Geometry of a Circle, Sphere, and Ellipse</w:t>
      </w:r>
    </w:p>
    <w:p w:rsidR="004E566D" w:rsidRDefault="004E566D" w:rsidP="0069225B">
      <w:pPr>
        <w:spacing w:after="0" w:line="360" w:lineRule="auto"/>
        <w:rPr>
          <w:sz w:val="24"/>
          <w:szCs w:val="24"/>
        </w:rPr>
      </w:pPr>
      <w:r>
        <w:rPr>
          <w:sz w:val="24"/>
          <w:szCs w:val="24"/>
        </w:rPr>
        <w:t xml:space="preserve">Week 13: </w:t>
      </w:r>
      <w:r w:rsidR="000560C2">
        <w:rPr>
          <w:sz w:val="24"/>
          <w:szCs w:val="24"/>
        </w:rPr>
        <w:t>Area of a Circle and Ellipse</w:t>
      </w:r>
    </w:p>
    <w:p w:rsidR="004E566D" w:rsidRDefault="005A3E70" w:rsidP="0069225B">
      <w:pPr>
        <w:spacing w:after="0" w:line="360" w:lineRule="auto"/>
        <w:rPr>
          <w:sz w:val="24"/>
          <w:szCs w:val="24"/>
        </w:rPr>
      </w:pPr>
      <w:r>
        <w:rPr>
          <w:sz w:val="24"/>
          <w:szCs w:val="24"/>
        </w:rPr>
        <w:t xml:space="preserve">Week 14: </w:t>
      </w:r>
      <w:r w:rsidR="000560C2">
        <w:rPr>
          <w:sz w:val="24"/>
          <w:szCs w:val="24"/>
        </w:rPr>
        <w:t>Volume of Rectangular Solid and Cylinder</w:t>
      </w:r>
    </w:p>
    <w:p w:rsidR="004E566D" w:rsidRDefault="004E566D" w:rsidP="0069225B">
      <w:pPr>
        <w:spacing w:after="0" w:line="360" w:lineRule="auto"/>
        <w:rPr>
          <w:sz w:val="24"/>
          <w:szCs w:val="24"/>
        </w:rPr>
      </w:pPr>
      <w:r>
        <w:rPr>
          <w:sz w:val="24"/>
          <w:szCs w:val="24"/>
        </w:rPr>
        <w:t>Week 15:</w:t>
      </w:r>
      <w:r w:rsidR="005A3E70" w:rsidRPr="005A3E70">
        <w:t xml:space="preserve"> </w:t>
      </w:r>
      <w:r w:rsidR="000560C2">
        <w:t>Volume: Pyramid, Cone, Prism, and Sphere</w:t>
      </w:r>
    </w:p>
    <w:p w:rsidR="004E566D" w:rsidRDefault="004E566D" w:rsidP="0069225B">
      <w:pPr>
        <w:spacing w:after="0" w:line="360" w:lineRule="auto"/>
        <w:rPr>
          <w:sz w:val="24"/>
          <w:szCs w:val="24"/>
        </w:rPr>
      </w:pPr>
      <w:r>
        <w:rPr>
          <w:sz w:val="24"/>
          <w:szCs w:val="24"/>
        </w:rPr>
        <w:t xml:space="preserve">Week 16: </w:t>
      </w:r>
      <w:r w:rsidR="00A562C9">
        <w:rPr>
          <w:sz w:val="24"/>
          <w:szCs w:val="24"/>
        </w:rPr>
        <w:t>Surface Area of Solids</w:t>
      </w:r>
    </w:p>
    <w:p w:rsidR="004E566D" w:rsidRDefault="004E566D" w:rsidP="0069225B">
      <w:pPr>
        <w:spacing w:after="0" w:line="360" w:lineRule="auto"/>
        <w:rPr>
          <w:sz w:val="24"/>
          <w:szCs w:val="24"/>
        </w:rPr>
      </w:pPr>
      <w:r>
        <w:rPr>
          <w:sz w:val="24"/>
          <w:szCs w:val="24"/>
        </w:rPr>
        <w:t xml:space="preserve">Week 17: </w:t>
      </w:r>
      <w:r w:rsidR="00A562C9">
        <w:rPr>
          <w:sz w:val="24"/>
          <w:szCs w:val="24"/>
        </w:rPr>
        <w:t>Radicals</w:t>
      </w:r>
    </w:p>
    <w:p w:rsidR="004E566D" w:rsidRDefault="004E566D" w:rsidP="0069225B">
      <w:pPr>
        <w:spacing w:after="0" w:line="360" w:lineRule="auto"/>
        <w:rPr>
          <w:sz w:val="24"/>
          <w:szCs w:val="24"/>
        </w:rPr>
      </w:pPr>
      <w:r>
        <w:rPr>
          <w:sz w:val="24"/>
          <w:szCs w:val="24"/>
        </w:rPr>
        <w:t xml:space="preserve">Week 18: </w:t>
      </w:r>
      <w:r w:rsidR="00A562C9">
        <w:rPr>
          <w:sz w:val="24"/>
          <w:szCs w:val="24"/>
        </w:rPr>
        <w:t>Pythagorean Theorem</w:t>
      </w:r>
    </w:p>
    <w:p w:rsidR="004E566D" w:rsidRDefault="004E566D" w:rsidP="0069225B">
      <w:pPr>
        <w:spacing w:after="0" w:line="360" w:lineRule="auto"/>
        <w:rPr>
          <w:sz w:val="24"/>
          <w:szCs w:val="24"/>
        </w:rPr>
      </w:pPr>
      <w:r>
        <w:rPr>
          <w:sz w:val="24"/>
          <w:szCs w:val="24"/>
        </w:rPr>
        <w:t xml:space="preserve">Week 19: </w:t>
      </w:r>
      <w:r w:rsidR="00A562C9">
        <w:rPr>
          <w:sz w:val="24"/>
          <w:szCs w:val="24"/>
        </w:rPr>
        <w:t>More Radicals</w:t>
      </w:r>
    </w:p>
    <w:p w:rsidR="004E566D" w:rsidRDefault="004E566D" w:rsidP="0069225B">
      <w:pPr>
        <w:spacing w:after="0" w:line="360" w:lineRule="auto"/>
        <w:rPr>
          <w:sz w:val="24"/>
          <w:szCs w:val="24"/>
        </w:rPr>
      </w:pPr>
      <w:r>
        <w:rPr>
          <w:sz w:val="24"/>
          <w:szCs w:val="24"/>
        </w:rPr>
        <w:t xml:space="preserve">Week 20: </w:t>
      </w:r>
      <w:r w:rsidR="00A562C9">
        <w:rPr>
          <w:sz w:val="24"/>
          <w:szCs w:val="24"/>
        </w:rPr>
        <w:t>Special Triangles: 45-45-90</w:t>
      </w:r>
    </w:p>
    <w:p w:rsidR="009D3751" w:rsidRDefault="009D3751" w:rsidP="0069225B">
      <w:pPr>
        <w:spacing w:after="0" w:line="360" w:lineRule="auto"/>
        <w:rPr>
          <w:sz w:val="24"/>
          <w:szCs w:val="24"/>
        </w:rPr>
      </w:pPr>
      <w:r>
        <w:rPr>
          <w:sz w:val="24"/>
          <w:szCs w:val="24"/>
        </w:rPr>
        <w:t xml:space="preserve">Week 21: </w:t>
      </w:r>
      <w:r w:rsidR="00A562C9">
        <w:rPr>
          <w:sz w:val="24"/>
          <w:szCs w:val="24"/>
        </w:rPr>
        <w:t>Special Triangles: 30-60-90</w:t>
      </w:r>
    </w:p>
    <w:p w:rsidR="009D3751" w:rsidRDefault="009D3751" w:rsidP="0069225B">
      <w:pPr>
        <w:spacing w:after="0" w:line="360" w:lineRule="auto"/>
        <w:rPr>
          <w:sz w:val="24"/>
          <w:szCs w:val="24"/>
        </w:rPr>
      </w:pPr>
      <w:r>
        <w:rPr>
          <w:sz w:val="24"/>
          <w:szCs w:val="24"/>
        </w:rPr>
        <w:t xml:space="preserve">Week 22: </w:t>
      </w:r>
      <w:r w:rsidR="00A562C9">
        <w:rPr>
          <w:sz w:val="24"/>
          <w:szCs w:val="24"/>
        </w:rPr>
        <w:t>Axioms, Postulates, and Theorems</w:t>
      </w:r>
    </w:p>
    <w:p w:rsidR="009D3751" w:rsidRDefault="009D3751" w:rsidP="0069225B">
      <w:pPr>
        <w:spacing w:after="0" w:line="360" w:lineRule="auto"/>
        <w:rPr>
          <w:sz w:val="24"/>
          <w:szCs w:val="24"/>
        </w:rPr>
      </w:pPr>
      <w:r>
        <w:rPr>
          <w:sz w:val="24"/>
          <w:szCs w:val="24"/>
        </w:rPr>
        <w:t xml:space="preserve">Week 23: </w:t>
      </w:r>
      <w:r w:rsidR="00A562C9">
        <w:rPr>
          <w:sz w:val="24"/>
          <w:szCs w:val="24"/>
        </w:rPr>
        <w:t>Corresponding Parts of Triangles</w:t>
      </w:r>
    </w:p>
    <w:p w:rsidR="00286061" w:rsidRDefault="009D3751" w:rsidP="0069225B">
      <w:pPr>
        <w:spacing w:after="0" w:line="360" w:lineRule="auto"/>
        <w:rPr>
          <w:sz w:val="24"/>
          <w:szCs w:val="24"/>
        </w:rPr>
      </w:pPr>
      <w:r>
        <w:rPr>
          <w:sz w:val="24"/>
          <w:szCs w:val="24"/>
        </w:rPr>
        <w:t xml:space="preserve">Week 24: </w:t>
      </w:r>
      <w:r w:rsidR="00A562C9">
        <w:rPr>
          <w:sz w:val="24"/>
          <w:szCs w:val="24"/>
        </w:rPr>
        <w:t>Proving Triangles Congruent: SSS and SAS</w:t>
      </w:r>
    </w:p>
    <w:p w:rsidR="009D3751" w:rsidRDefault="009D3751" w:rsidP="0069225B">
      <w:pPr>
        <w:spacing w:after="0" w:line="360" w:lineRule="auto"/>
        <w:rPr>
          <w:sz w:val="24"/>
          <w:szCs w:val="24"/>
        </w:rPr>
      </w:pPr>
      <w:r>
        <w:rPr>
          <w:sz w:val="24"/>
          <w:szCs w:val="24"/>
        </w:rPr>
        <w:t xml:space="preserve">Week 25: </w:t>
      </w:r>
      <w:r w:rsidR="00A562C9" w:rsidRPr="00A562C9">
        <w:rPr>
          <w:sz w:val="24"/>
          <w:szCs w:val="24"/>
        </w:rPr>
        <w:t>Proving Triangles Congruent</w:t>
      </w:r>
      <w:r w:rsidR="00A562C9">
        <w:rPr>
          <w:sz w:val="24"/>
          <w:szCs w:val="24"/>
        </w:rPr>
        <w:t>: ASA and AAS</w:t>
      </w:r>
    </w:p>
    <w:p w:rsidR="009D3751" w:rsidRDefault="009D3751" w:rsidP="0069225B">
      <w:pPr>
        <w:spacing w:after="0" w:line="360" w:lineRule="auto"/>
        <w:rPr>
          <w:sz w:val="24"/>
          <w:szCs w:val="24"/>
        </w:rPr>
      </w:pPr>
      <w:r>
        <w:rPr>
          <w:sz w:val="24"/>
          <w:szCs w:val="24"/>
        </w:rPr>
        <w:t xml:space="preserve">Week 26: </w:t>
      </w:r>
      <w:r w:rsidR="00A562C9">
        <w:rPr>
          <w:sz w:val="24"/>
          <w:szCs w:val="24"/>
        </w:rPr>
        <w:t>Proving Right Triangles Congruent</w:t>
      </w:r>
    </w:p>
    <w:p w:rsidR="009D3751" w:rsidRDefault="009D3751" w:rsidP="0069225B">
      <w:pPr>
        <w:spacing w:after="0" w:line="360" w:lineRule="auto"/>
        <w:rPr>
          <w:sz w:val="24"/>
          <w:szCs w:val="24"/>
        </w:rPr>
      </w:pPr>
      <w:r>
        <w:rPr>
          <w:sz w:val="24"/>
          <w:szCs w:val="24"/>
        </w:rPr>
        <w:t xml:space="preserve">Week 27: </w:t>
      </w:r>
      <w:r w:rsidR="00A562C9">
        <w:rPr>
          <w:sz w:val="24"/>
          <w:szCs w:val="24"/>
        </w:rPr>
        <w:t>Proving Triangles Similar with AA</w:t>
      </w:r>
    </w:p>
    <w:p w:rsidR="009D3751" w:rsidRDefault="009D3751" w:rsidP="0069225B">
      <w:pPr>
        <w:spacing w:after="0" w:line="360" w:lineRule="auto"/>
        <w:rPr>
          <w:sz w:val="24"/>
          <w:szCs w:val="24"/>
        </w:rPr>
      </w:pPr>
      <w:r>
        <w:rPr>
          <w:sz w:val="24"/>
          <w:szCs w:val="24"/>
        </w:rPr>
        <w:t xml:space="preserve">Week 28: </w:t>
      </w:r>
      <w:r w:rsidR="00A562C9">
        <w:rPr>
          <w:sz w:val="24"/>
          <w:szCs w:val="24"/>
        </w:rPr>
        <w:t>Transformational Geometry</w:t>
      </w:r>
    </w:p>
    <w:p w:rsidR="00A562C9" w:rsidRDefault="009D3751" w:rsidP="0069225B">
      <w:pPr>
        <w:spacing w:after="0" w:line="360" w:lineRule="auto"/>
        <w:rPr>
          <w:sz w:val="24"/>
          <w:szCs w:val="24"/>
        </w:rPr>
      </w:pPr>
      <w:r>
        <w:rPr>
          <w:sz w:val="24"/>
          <w:szCs w:val="24"/>
        </w:rPr>
        <w:t xml:space="preserve">Week 29: </w:t>
      </w:r>
      <w:r w:rsidR="00A562C9">
        <w:rPr>
          <w:sz w:val="24"/>
          <w:szCs w:val="24"/>
        </w:rPr>
        <w:t>Trigonometric Functions</w:t>
      </w:r>
    </w:p>
    <w:p w:rsidR="009D3751" w:rsidRDefault="009D3751" w:rsidP="0069225B">
      <w:pPr>
        <w:spacing w:after="0" w:line="360" w:lineRule="auto"/>
        <w:rPr>
          <w:sz w:val="24"/>
          <w:szCs w:val="24"/>
        </w:rPr>
      </w:pPr>
      <w:r>
        <w:rPr>
          <w:sz w:val="24"/>
          <w:szCs w:val="24"/>
        </w:rPr>
        <w:t xml:space="preserve">Week 30: </w:t>
      </w:r>
      <w:r w:rsidR="00A562C9">
        <w:rPr>
          <w:sz w:val="24"/>
          <w:szCs w:val="24"/>
        </w:rPr>
        <w:t>Reciprocal Trigonometric Functions</w:t>
      </w:r>
    </w:p>
    <w:p w:rsidR="00827150" w:rsidRDefault="00827150" w:rsidP="0069225B">
      <w:pPr>
        <w:spacing w:after="0" w:line="360" w:lineRule="auto"/>
        <w:rPr>
          <w:sz w:val="24"/>
          <w:szCs w:val="24"/>
        </w:rPr>
      </w:pPr>
      <w:r>
        <w:rPr>
          <w:sz w:val="24"/>
          <w:szCs w:val="24"/>
        </w:rPr>
        <w:t xml:space="preserve">Week 31: </w:t>
      </w:r>
      <w:r w:rsidR="00A562C9" w:rsidRPr="00A562C9">
        <w:rPr>
          <w:sz w:val="24"/>
          <w:szCs w:val="24"/>
        </w:rPr>
        <w:t>Review or Make-up Day</w:t>
      </w:r>
    </w:p>
    <w:p w:rsidR="0069225B" w:rsidRPr="00AE0AD9" w:rsidRDefault="00827150" w:rsidP="0069225B">
      <w:pPr>
        <w:spacing w:after="0" w:line="360" w:lineRule="auto"/>
        <w:rPr>
          <w:sz w:val="24"/>
          <w:szCs w:val="24"/>
        </w:rPr>
      </w:pPr>
      <w:r>
        <w:rPr>
          <w:sz w:val="24"/>
          <w:szCs w:val="24"/>
        </w:rPr>
        <w:t xml:space="preserve">Week 32: </w:t>
      </w:r>
      <w:r w:rsidR="00A562C9" w:rsidRPr="00A562C9">
        <w:rPr>
          <w:sz w:val="24"/>
          <w:szCs w:val="24"/>
        </w:rPr>
        <w:t>Review or Make-up Day</w:t>
      </w:r>
      <w:bookmarkStart w:id="0" w:name="_GoBack"/>
      <w:bookmarkEnd w:id="0"/>
    </w:p>
    <w:sectPr w:rsidR="0069225B" w:rsidRPr="00AE0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D484E"/>
    <w:multiLevelType w:val="hybridMultilevel"/>
    <w:tmpl w:val="3564A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EE5C5F"/>
    <w:multiLevelType w:val="hybridMultilevel"/>
    <w:tmpl w:val="5A6E8832"/>
    <w:lvl w:ilvl="0" w:tplc="75804C3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68"/>
    <w:rsid w:val="000560C2"/>
    <w:rsid w:val="001956F8"/>
    <w:rsid w:val="001C26BD"/>
    <w:rsid w:val="001E4CE0"/>
    <w:rsid w:val="00286061"/>
    <w:rsid w:val="00443017"/>
    <w:rsid w:val="004949EF"/>
    <w:rsid w:val="004E566D"/>
    <w:rsid w:val="004F20C6"/>
    <w:rsid w:val="005A3E70"/>
    <w:rsid w:val="00632205"/>
    <w:rsid w:val="0069225B"/>
    <w:rsid w:val="007B7BCF"/>
    <w:rsid w:val="00827150"/>
    <w:rsid w:val="008E0568"/>
    <w:rsid w:val="009D3751"/>
    <w:rsid w:val="00A562C9"/>
    <w:rsid w:val="00AE0AD9"/>
    <w:rsid w:val="00D9211A"/>
    <w:rsid w:val="00E2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568"/>
    <w:pPr>
      <w:ind w:left="720"/>
      <w:contextualSpacing/>
    </w:pPr>
  </w:style>
  <w:style w:type="character" w:styleId="Hyperlink">
    <w:name w:val="Hyperlink"/>
    <w:basedOn w:val="DefaultParagraphFont"/>
    <w:uiPriority w:val="99"/>
    <w:unhideWhenUsed/>
    <w:rsid w:val="006922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568"/>
    <w:pPr>
      <w:ind w:left="720"/>
      <w:contextualSpacing/>
    </w:pPr>
  </w:style>
  <w:style w:type="character" w:styleId="Hyperlink">
    <w:name w:val="Hyperlink"/>
    <w:basedOn w:val="DefaultParagraphFont"/>
    <w:uiPriority w:val="99"/>
    <w:unhideWhenUsed/>
    <w:rsid w:val="00692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ove2250@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Jared</cp:lastModifiedBy>
  <cp:revision>2</cp:revision>
  <cp:lastPrinted>2016-05-24T05:10:00Z</cp:lastPrinted>
  <dcterms:created xsi:type="dcterms:W3CDTF">2019-04-08T15:07:00Z</dcterms:created>
  <dcterms:modified xsi:type="dcterms:W3CDTF">2019-04-08T15:07:00Z</dcterms:modified>
</cp:coreProperties>
</file>